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right"/>
      </w:pPr>
      <w:r>
        <w:rPr>
          <w:b w:val="1"/>
          <w:bCs w:val="1"/>
          <w:rtl w:val="0"/>
          <w:lang w:val="ru-RU"/>
        </w:rPr>
        <w:t>Водитель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э</w:t>
      </w:r>
      <w:r>
        <w:rPr>
          <w:b w:val="1"/>
          <w:bCs w:val="1"/>
          <w:rtl w:val="0"/>
          <w:lang w:val="ru-RU"/>
        </w:rPr>
        <w:t>кспедитор</w:t>
      </w:r>
    </w:p>
    <w:p>
      <w:pPr>
        <w:pStyle w:val="Обычный"/>
      </w:pPr>
    </w:p>
    <w:p>
      <w:pPr>
        <w:pStyle w:val="Обычный"/>
      </w:pPr>
      <w:r>
        <w:rPr>
          <w:rtl w:val="0"/>
        </w:rPr>
        <w:t>──────────────────────────────</w:t>
      </w:r>
    </w:p>
    <w:p>
      <w:pPr>
        <w:pStyle w:val="Обычный"/>
      </w:pPr>
      <w:r>
        <w:rPr>
          <w:rtl w:val="0"/>
        </w:rPr>
        <w:t xml:space="preserve">             </w:t>
      </w:r>
      <w:r>
        <w:rPr>
          <w:rtl w:val="0"/>
        </w:rPr>
        <w:t>(</w:t>
      </w:r>
      <w:r>
        <w:rPr>
          <w:rtl w:val="0"/>
        </w:rPr>
        <w:t>наименование организации</w:t>
      </w:r>
      <w:r>
        <w:rPr>
          <w:rtl w:val="0"/>
        </w:rPr>
        <w:t>)</w:t>
      </w:r>
    </w:p>
    <w:p>
      <w:pPr>
        <w:pStyle w:val="Обычный"/>
        <w:jc w:val="right"/>
      </w:pPr>
      <w:r>
        <w:rPr>
          <w:rtl w:val="0"/>
          <w:lang w:val="ru-RU"/>
        </w:rPr>
        <w:t>УТВЕРЖДАЮ</w:t>
      </w:r>
    </w:p>
    <w:p>
      <w:pPr>
        <w:pStyle w:val="Обычный"/>
      </w:pPr>
    </w:p>
    <w:p>
      <w:pPr>
        <w:pStyle w:val="Обычный"/>
      </w:pPr>
      <w:r>
        <w:rPr>
          <w:b w:val="1"/>
          <w:bCs w:val="1"/>
          <w:rtl w:val="0"/>
          <w:lang w:val="ru-RU"/>
        </w:rPr>
        <w:t>ДОЛЖНОСТНАЯ ИНСТРУКЦИЯ</w:t>
      </w:r>
    </w:p>
    <w:p>
      <w:pPr>
        <w:pStyle w:val="Обычный"/>
        <w:jc w:val="right"/>
      </w:pPr>
      <w:r>
        <w:rPr>
          <w:rtl w:val="0"/>
          <w:lang w:val="ru-RU"/>
        </w:rPr>
        <w:t xml:space="preserve">                                             ──────────────────────────────</w:t>
      </w:r>
    </w:p>
    <w:p>
      <w:pPr>
        <w:pStyle w:val="Обычный"/>
        <w:jc w:val="right"/>
      </w:pPr>
      <w:r>
        <w:rPr>
          <w:rtl w:val="0"/>
          <w:lang w:val="ru-RU"/>
        </w:rPr>
        <w:t xml:space="preserve">                                                (</w:t>
      </w:r>
      <w:r>
        <w:rPr>
          <w:rtl w:val="0"/>
          <w:lang w:val="ru-RU"/>
        </w:rPr>
        <w:t>наименование должности</w:t>
      </w:r>
      <w:r>
        <w:rPr>
          <w:rtl w:val="0"/>
          <w:lang w:val="ru-RU"/>
        </w:rPr>
        <w:t>)</w:t>
      </w:r>
    </w:p>
    <w:p>
      <w:pPr>
        <w:pStyle w:val="Обычный"/>
      </w:pPr>
      <w:r>
        <w:rPr>
          <w:rtl w:val="0"/>
        </w:rPr>
        <w:t xml:space="preserve">        __</w:t>
      </w:r>
      <w:r>
        <w:rPr>
          <w:rtl w:val="0"/>
        </w:rPr>
        <w:t>.</w:t>
      </w:r>
      <w:r>
        <w:rPr>
          <w:rtl w:val="0"/>
        </w:rPr>
        <w:t>__</w:t>
      </w:r>
      <w:r>
        <w:rPr>
          <w:rtl w:val="0"/>
        </w:rPr>
        <w:t>.</w:t>
      </w:r>
      <w:r>
        <w:rPr>
          <w:rtl w:val="0"/>
        </w:rPr>
        <w:t>20__</w:t>
      </w:r>
      <w:r>
        <w:rPr>
          <w:rtl w:val="0"/>
        </w:rPr>
        <w:t xml:space="preserve">               N </w:t>
      </w:r>
      <w:r>
        <w:rPr>
          <w:rtl w:val="0"/>
        </w:rPr>
        <w:t>____</w:t>
      </w:r>
    </w:p>
    <w:p>
      <w:pPr>
        <w:pStyle w:val="Обычный"/>
        <w:jc w:val="right"/>
      </w:pPr>
      <w:r>
        <w:rPr>
          <w:rtl w:val="0"/>
          <w:lang w:val="ru-RU"/>
        </w:rPr>
        <w:t xml:space="preserve">                                             ─────────  ───────────────────</w:t>
      </w:r>
    </w:p>
    <w:p>
      <w:pPr>
        <w:pStyle w:val="Обычный"/>
        <w:jc w:val="right"/>
      </w:pPr>
      <w:r>
        <w:rPr>
          <w:rtl w:val="0"/>
          <w:lang w:val="ru-RU"/>
        </w:rPr>
        <w:t xml:space="preserve">                                             (</w:t>
      </w:r>
      <w:r>
        <w:rPr>
          <w:rtl w:val="0"/>
          <w:lang w:val="ru-RU"/>
        </w:rPr>
        <w:t>подпись</w:t>
      </w:r>
      <w:r>
        <w:rPr>
          <w:rtl w:val="0"/>
          <w:lang w:val="ru-RU"/>
        </w:rPr>
        <w:t>)  (</w:t>
      </w:r>
      <w:r>
        <w:rPr>
          <w:rtl w:val="0"/>
          <w:lang w:val="ru-RU"/>
        </w:rPr>
        <w:t>инициалы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фамилия</w:t>
      </w:r>
      <w:r>
        <w:rPr>
          <w:rtl w:val="0"/>
          <w:lang w:val="ru-RU"/>
        </w:rPr>
        <w:t>)</w:t>
      </w:r>
    </w:p>
    <w:p>
      <w:pPr>
        <w:pStyle w:val="Обычный"/>
        <w:jc w:val="right"/>
      </w:pPr>
      <w:r>
        <w:rPr>
          <w:rtl w:val="0"/>
          <w:lang w:val="ru-RU"/>
        </w:rPr>
        <w:t xml:space="preserve">                  </w:t>
      </w:r>
      <w:r>
        <w:rPr>
          <w:rtl w:val="0"/>
          <w:lang w:val="ru-RU"/>
        </w:rPr>
        <w:t xml:space="preserve"> __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__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20__</w:t>
      </w:r>
    </w:p>
    <w:p>
      <w:pPr>
        <w:pStyle w:val="Обычный"/>
      </w:pPr>
      <w:r>
        <w:rPr>
          <w:rtl w:val="0"/>
        </w:rPr>
        <w:t xml:space="preserve">         </w:t>
      </w:r>
      <w:r>
        <w:rPr>
          <w:b w:val="1"/>
          <w:bCs w:val="1"/>
          <w:rtl w:val="0"/>
          <w:lang w:val="ru-RU"/>
        </w:rPr>
        <w:t>Водителя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э</w:t>
      </w:r>
      <w:r>
        <w:rPr>
          <w:b w:val="1"/>
          <w:bCs w:val="1"/>
          <w:rtl w:val="0"/>
          <w:lang w:val="ru-RU"/>
        </w:rPr>
        <w:t>кспедитора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Обычный"/>
        <w:widowControl w:val="0"/>
        <w:jc w:val="center"/>
        <w:outlineLvl w:val="0"/>
        <w:rPr>
          <w:b w:val="1"/>
          <w:bCs w:val="1"/>
        </w:rPr>
      </w:pPr>
      <w:bookmarkStart w:name="Par22" w:id="0"/>
      <w:bookmarkEnd w:id="0"/>
      <w:r>
        <w:rPr>
          <w:b w:val="1"/>
          <w:bCs w:val="1"/>
          <w:rtl w:val="0"/>
          <w:lang w:val="ru-RU"/>
        </w:rPr>
        <w:t>1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Общие положения</w:t>
      </w:r>
    </w:p>
    <w:p>
      <w:pPr>
        <w:pStyle w:val="Обычный"/>
        <w:widowControl w:val="0"/>
        <w:jc w:val="center"/>
      </w:pPr>
    </w:p>
    <w:p>
      <w:pPr>
        <w:pStyle w:val="Обычный"/>
        <w:widowControl w:val="0"/>
        <w:ind w:firstLine="540"/>
        <w:jc w:val="both"/>
      </w:pPr>
      <w:r>
        <w:rPr>
          <w:rtl w:val="0"/>
          <w:lang w:val="ru-RU"/>
        </w:rPr>
        <w:t xml:space="preserve">1.1. </w:t>
      </w:r>
      <w:r>
        <w:rPr>
          <w:rtl w:val="0"/>
          <w:lang w:val="ru-RU"/>
        </w:rPr>
        <w:t>Водитель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</w:t>
      </w:r>
      <w:r>
        <w:rPr>
          <w:rtl w:val="0"/>
          <w:lang w:val="ru-RU"/>
        </w:rPr>
        <w:t>кспедитор относится к категории технических исполнителей</w:t>
      </w:r>
      <w:r>
        <w:rPr>
          <w:rtl w:val="0"/>
          <w:lang w:val="ru-RU"/>
        </w:rPr>
        <w:t>.</w:t>
      </w:r>
    </w:p>
    <w:p>
      <w:pPr>
        <w:pStyle w:val="Обычный"/>
        <w:widowControl w:val="0"/>
        <w:ind w:firstLine="540"/>
        <w:jc w:val="both"/>
      </w:pPr>
      <w:r>
        <w:rPr>
          <w:rtl w:val="0"/>
          <w:lang w:val="ru-RU"/>
        </w:rPr>
        <w:t xml:space="preserve">1.2. </w:t>
      </w:r>
      <w:r>
        <w:rPr>
          <w:rtl w:val="0"/>
          <w:lang w:val="ru-RU"/>
        </w:rPr>
        <w:t>На должность</w:t>
      </w:r>
      <w:r>
        <w:rPr>
          <w:rtl w:val="0"/>
          <w:lang w:val="ru-RU"/>
        </w:rPr>
        <w:t xml:space="preserve"> водителя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экспедитора принимается лицо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имеющее начальное профессиональное образование без предъявления требований к стажу работы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или среднее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полное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общее образование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основное общее образование и специальную подготовку по установленной программе без предъявления требований к стажу работы</w:t>
      </w:r>
      <w:r>
        <w:rPr>
          <w:rtl w:val="0"/>
          <w:lang w:val="ru-RU"/>
        </w:rPr>
        <w:t>.</w:t>
      </w:r>
    </w:p>
    <w:p>
      <w:pPr>
        <w:pStyle w:val="Обычный"/>
        <w:widowControl w:val="0"/>
        <w:ind w:firstLine="540"/>
        <w:jc w:val="both"/>
      </w:pPr>
      <w:r>
        <w:rPr>
          <w:rtl w:val="0"/>
          <w:lang w:val="ru-RU"/>
        </w:rPr>
        <w:t xml:space="preserve">1.3. </w:t>
      </w:r>
      <w:r>
        <w:rPr>
          <w:rtl w:val="0"/>
          <w:lang w:val="ru-RU"/>
        </w:rPr>
        <w:t>Водитель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экспедитор должен знать</w:t>
      </w:r>
      <w:r>
        <w:rPr>
          <w:rtl w:val="0"/>
          <w:lang w:val="ru-RU"/>
        </w:rPr>
        <w:t>:</w:t>
      </w:r>
    </w:p>
    <w:p>
      <w:pPr>
        <w:pStyle w:val="Обычный"/>
        <w:widowControl w:val="0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основы организации делопроизводства</w:t>
      </w:r>
      <w:r>
        <w:rPr>
          <w:rtl w:val="0"/>
          <w:lang w:val="ru-RU"/>
        </w:rPr>
        <w:t>;</w:t>
      </w:r>
    </w:p>
    <w:p>
      <w:pPr>
        <w:pStyle w:val="Обычный"/>
        <w:widowControl w:val="0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приемы и методы обработки корреспонденции</w:t>
      </w:r>
      <w:r>
        <w:rPr>
          <w:rtl w:val="0"/>
          <w:lang w:val="ru-RU"/>
        </w:rPr>
        <w:t>;</w:t>
      </w:r>
    </w:p>
    <w:p>
      <w:pPr>
        <w:pStyle w:val="Обычный"/>
        <w:widowControl w:val="0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адреса постоянных корреспондентов</w:t>
      </w:r>
      <w:r>
        <w:rPr>
          <w:rtl w:val="0"/>
          <w:lang w:val="ru-RU"/>
        </w:rPr>
        <w:t>;</w:t>
      </w:r>
    </w:p>
    <w:p>
      <w:pPr>
        <w:pStyle w:val="Обычный"/>
        <w:widowControl w:val="0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правила работы на машинах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обрабатывающих корреспонденцию</w:t>
      </w:r>
      <w:r>
        <w:rPr>
          <w:rtl w:val="0"/>
          <w:lang w:val="ru-RU"/>
        </w:rPr>
        <w:t>;</w:t>
      </w:r>
    </w:p>
    <w:p>
      <w:pPr>
        <w:pStyle w:val="Обычный"/>
        <w:widowControl w:val="0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структуру организации и ее подразделений</w:t>
      </w:r>
      <w:r>
        <w:rPr>
          <w:rtl w:val="0"/>
          <w:lang w:val="ru-RU"/>
        </w:rPr>
        <w:t>;</w:t>
      </w:r>
    </w:p>
    <w:p>
      <w:pPr>
        <w:pStyle w:val="Обычный"/>
        <w:widowControl w:val="0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основы организации труда</w:t>
      </w:r>
      <w:r>
        <w:rPr>
          <w:rtl w:val="0"/>
          <w:lang w:val="ru-RU"/>
        </w:rPr>
        <w:t>;</w:t>
      </w:r>
    </w:p>
    <w:p>
      <w:pPr>
        <w:pStyle w:val="Обычный"/>
        <w:widowControl w:val="0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основы трудового законодательства</w:t>
      </w:r>
      <w:r>
        <w:rPr>
          <w:rtl w:val="0"/>
          <w:lang w:val="ru-RU"/>
        </w:rPr>
        <w:t>;</w:t>
      </w:r>
    </w:p>
    <w:p>
      <w:pPr>
        <w:pStyle w:val="Обычный"/>
        <w:widowControl w:val="0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Правила внутреннего трудового распорядка</w:t>
      </w:r>
      <w:r>
        <w:rPr>
          <w:rtl w:val="0"/>
          <w:lang w:val="ru-RU"/>
        </w:rPr>
        <w:t>;</w:t>
      </w:r>
    </w:p>
    <w:p>
      <w:pPr>
        <w:pStyle w:val="Обычный"/>
        <w:widowControl w:val="0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правила охраны труда и пожарной безопасности</w:t>
      </w:r>
      <w:r>
        <w:rPr>
          <w:rtl w:val="0"/>
          <w:lang w:val="ru-RU"/>
        </w:rPr>
        <w:t>;</w:t>
      </w:r>
    </w:p>
    <w:p>
      <w:pPr>
        <w:pStyle w:val="Обычный"/>
        <w:widowControl w:val="0"/>
        <w:ind w:firstLine="540"/>
        <w:jc w:val="both"/>
      </w:pPr>
      <w:r>
        <w:rPr>
          <w:rtl w:val="0"/>
          <w:lang w:val="ru-RU"/>
        </w:rPr>
        <w:t>- ______________________________________________________________________.</w:t>
      </w:r>
    </w:p>
    <w:p>
      <w:pPr>
        <w:pStyle w:val="Обычный"/>
        <w:widowControl w:val="0"/>
        <w:ind w:firstLine="540"/>
        <w:jc w:val="both"/>
      </w:pPr>
      <w:r>
        <w:rPr>
          <w:rtl w:val="0"/>
          <w:lang w:val="ru-RU"/>
        </w:rPr>
        <w:t xml:space="preserve">1.4. </w:t>
      </w:r>
      <w:r>
        <w:rPr>
          <w:rtl w:val="0"/>
          <w:lang w:val="ru-RU"/>
        </w:rPr>
        <w:t>Водитель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экспедитор в своей деятельности руководствуется</w:t>
      </w:r>
      <w:r>
        <w:rPr>
          <w:rtl w:val="0"/>
          <w:lang w:val="ru-RU"/>
        </w:rPr>
        <w:t>:</w:t>
      </w:r>
    </w:p>
    <w:p>
      <w:pPr>
        <w:pStyle w:val="ConsPlusNonforma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Уставом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Положением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>) _______________________________________________;</w:t>
      </w:r>
    </w:p>
    <w:p>
      <w:pPr>
        <w:pStyle w:val="ConsPlusNonforma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                                 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наименование организации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ConsPlusNonforma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настоящей должностной инструкцией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ConsPlusNonforma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- ____________________________________________________________________.</w:t>
      </w:r>
    </w:p>
    <w:p>
      <w:pPr>
        <w:pStyle w:val="ConsPlusNonforma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      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иными актами и документами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непосредственно связанными</w:t>
      </w:r>
    </w:p>
    <w:p>
      <w:pPr>
        <w:pStyle w:val="ConsPlusNonforma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                    с трудовой функцией экспедитора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ConsPlusNonforma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1.5.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Экспедитор подчиняется непосредственно 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___________________________</w:t>
      </w:r>
    </w:p>
    <w:p>
      <w:pPr>
        <w:pStyle w:val="ConsPlusNonforma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                                                   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наименование</w:t>
      </w:r>
    </w:p>
    <w:p>
      <w:pPr>
        <w:pStyle w:val="ConsPlusNonforma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________________________.</w:t>
      </w:r>
    </w:p>
    <w:p>
      <w:pPr>
        <w:pStyle w:val="ConsPlusNonforma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должности руководителя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Обычный"/>
        <w:widowControl w:val="0"/>
        <w:ind w:firstLine="540"/>
        <w:jc w:val="both"/>
      </w:pPr>
    </w:p>
    <w:p>
      <w:pPr>
        <w:pStyle w:val="Обычный"/>
        <w:widowControl w:val="0"/>
        <w:ind w:firstLine="540"/>
        <w:jc w:val="both"/>
      </w:pPr>
      <w:r>
        <w:rPr>
          <w:rtl w:val="0"/>
          <w:lang w:val="ru-RU"/>
        </w:rPr>
        <w:t xml:space="preserve">1.6. </w:t>
      </w:r>
      <w:r>
        <w:rPr>
          <w:rtl w:val="0"/>
          <w:lang w:val="ru-RU"/>
        </w:rPr>
        <w:t>В период отсутствия</w:t>
      </w:r>
      <w:r>
        <w:rPr>
          <w:rtl w:val="0"/>
          <w:lang w:val="ru-RU"/>
        </w:rPr>
        <w:t xml:space="preserve"> в</w:t>
      </w:r>
      <w:r>
        <w:rPr>
          <w:rtl w:val="0"/>
          <w:lang w:val="ru-RU"/>
        </w:rPr>
        <w:t>одител</w:t>
      </w:r>
      <w:r>
        <w:rPr>
          <w:rtl w:val="0"/>
          <w:lang w:val="ru-RU"/>
        </w:rPr>
        <w:t>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экспедитор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 (</w:t>
      </w:r>
      <w:r>
        <w:rPr>
          <w:rtl w:val="0"/>
          <w:lang w:val="ru-RU"/>
        </w:rPr>
        <w:t>отпуска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болезни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</w:t>
      </w:r>
      <w:r>
        <w:rPr>
          <w:rtl w:val="0"/>
          <w:lang w:val="ru-RU"/>
        </w:rPr>
        <w:t xml:space="preserve">.) </w:t>
      </w:r>
      <w:r>
        <w:rPr>
          <w:rtl w:val="0"/>
          <w:lang w:val="ru-RU"/>
        </w:rPr>
        <w:t>его обязанности исполняет работник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назначенный в установленном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приобретает соответствующие права и несет ответственность за неисполнение или ненадлежащее исполнение обязанностей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возложенных на него в связи с замещением</w:t>
      </w:r>
      <w:r>
        <w:rPr>
          <w:rtl w:val="0"/>
          <w:lang w:val="ru-RU"/>
        </w:rPr>
        <w:t>.</w:t>
      </w:r>
    </w:p>
    <w:p>
      <w:pPr>
        <w:pStyle w:val="Обычный"/>
        <w:widowControl w:val="0"/>
        <w:ind w:firstLine="540"/>
        <w:jc w:val="both"/>
      </w:pPr>
      <w:r>
        <w:rPr>
          <w:rtl w:val="0"/>
          <w:lang w:val="ru-RU"/>
        </w:rPr>
        <w:t>1.7. ___________________________________________________________________.</w:t>
      </w:r>
    </w:p>
    <w:p>
      <w:pPr>
        <w:pStyle w:val="Обычный"/>
        <w:widowControl w:val="0"/>
        <w:jc w:val="center"/>
      </w:pPr>
    </w:p>
    <w:p>
      <w:pPr>
        <w:pStyle w:val="Обычный"/>
        <w:widowControl w:val="0"/>
        <w:jc w:val="center"/>
      </w:pPr>
    </w:p>
    <w:p>
      <w:pPr>
        <w:pStyle w:val="Обычный"/>
        <w:widowControl w:val="0"/>
        <w:jc w:val="center"/>
        <w:outlineLvl w:val="0"/>
        <w:rPr>
          <w:b w:val="1"/>
          <w:bCs w:val="1"/>
        </w:rPr>
      </w:pPr>
      <w:bookmarkStart w:name="Par52" w:id="1"/>
      <w:bookmarkEnd w:id="1"/>
      <w:r>
        <w:rPr>
          <w:b w:val="1"/>
          <w:bCs w:val="1"/>
          <w:rtl w:val="0"/>
          <w:lang w:val="ru-RU"/>
        </w:rPr>
        <w:t>2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Функции</w:t>
      </w:r>
    </w:p>
    <w:p>
      <w:pPr>
        <w:pStyle w:val="Обычный"/>
        <w:widowControl w:val="0"/>
        <w:jc w:val="center"/>
      </w:pPr>
    </w:p>
    <w:p>
      <w:pPr>
        <w:pStyle w:val="Обычный"/>
        <w:widowControl w:val="0"/>
        <w:ind w:firstLine="540"/>
        <w:jc w:val="both"/>
      </w:pPr>
      <w:r>
        <w:rPr>
          <w:rtl w:val="0"/>
          <w:lang w:val="ru-RU"/>
        </w:rPr>
        <w:t xml:space="preserve">2.1. </w:t>
      </w:r>
      <w:r>
        <w:rPr>
          <w:rtl w:val="0"/>
          <w:lang w:val="ru-RU"/>
        </w:rPr>
        <w:t>Обработка входящей и исходящей корреспонденции</w:t>
      </w:r>
      <w:r>
        <w:rPr>
          <w:rtl w:val="0"/>
          <w:lang w:val="ru-RU"/>
        </w:rPr>
        <w:t>.</w:t>
      </w:r>
    </w:p>
    <w:p>
      <w:pPr>
        <w:pStyle w:val="Обычный"/>
        <w:widowControl w:val="0"/>
        <w:ind w:firstLine="540"/>
        <w:jc w:val="both"/>
      </w:pPr>
      <w:r>
        <w:rPr>
          <w:rtl w:val="0"/>
          <w:lang w:val="ru-RU"/>
        </w:rPr>
        <w:t xml:space="preserve">2.2. </w:t>
      </w:r>
      <w:r>
        <w:rPr>
          <w:rtl w:val="0"/>
          <w:lang w:val="ru-RU"/>
        </w:rPr>
        <w:t>Обеспечение сохранности документов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проходящих через экспедицию</w:t>
      </w:r>
      <w:r>
        <w:rPr>
          <w:rtl w:val="0"/>
          <w:lang w:val="ru-RU"/>
        </w:rPr>
        <w:t>.</w:t>
      </w:r>
    </w:p>
    <w:p>
      <w:pPr>
        <w:pStyle w:val="Обычный"/>
        <w:widowControl w:val="0"/>
        <w:jc w:val="center"/>
      </w:pPr>
    </w:p>
    <w:p>
      <w:pPr>
        <w:pStyle w:val="Обычный"/>
        <w:widowControl w:val="0"/>
        <w:jc w:val="center"/>
      </w:pPr>
    </w:p>
    <w:p>
      <w:pPr>
        <w:pStyle w:val="Обычный"/>
        <w:widowControl w:val="0"/>
        <w:jc w:val="center"/>
        <w:outlineLvl w:val="0"/>
        <w:rPr>
          <w:b w:val="1"/>
          <w:bCs w:val="1"/>
        </w:rPr>
      </w:pPr>
      <w:bookmarkStart w:name="Par57" w:id="2"/>
      <w:bookmarkEnd w:id="2"/>
      <w:r>
        <w:rPr>
          <w:b w:val="1"/>
          <w:bCs w:val="1"/>
          <w:rtl w:val="0"/>
          <w:lang w:val="ru-RU"/>
        </w:rPr>
        <w:t>3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Должностные обязанности</w:t>
      </w:r>
    </w:p>
    <w:p>
      <w:pPr>
        <w:pStyle w:val="Обычный"/>
        <w:widowControl w:val="0"/>
        <w:jc w:val="center"/>
      </w:pPr>
    </w:p>
    <w:p>
      <w:pPr>
        <w:pStyle w:val="Обычный"/>
        <w:widowControl w:val="0"/>
        <w:ind w:firstLine="540"/>
        <w:jc w:val="both"/>
      </w:pPr>
      <w:r>
        <w:rPr>
          <w:rtl w:val="0"/>
          <w:lang w:val="ru-RU"/>
        </w:rPr>
        <w:t>Водитель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экспедитор исполняет следующие обязанности</w:t>
      </w:r>
      <w:r>
        <w:rPr>
          <w:rtl w:val="0"/>
          <w:lang w:val="ru-RU"/>
        </w:rPr>
        <w:t>:</w:t>
      </w:r>
    </w:p>
    <w:p>
      <w:pPr>
        <w:pStyle w:val="Обычный"/>
        <w:widowControl w:val="0"/>
        <w:ind w:firstLine="540"/>
        <w:jc w:val="both"/>
      </w:pPr>
      <w:r>
        <w:rPr>
          <w:rtl w:val="0"/>
          <w:lang w:val="ru-RU"/>
        </w:rPr>
        <w:t xml:space="preserve">3.1. </w:t>
      </w:r>
      <w:r>
        <w:rPr>
          <w:rtl w:val="0"/>
          <w:lang w:val="ru-RU"/>
        </w:rPr>
        <w:t xml:space="preserve">Принимает и обрабатывает входящую и исходящую корреспонденцию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индексирует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сортирует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ведет запись в реестровых книгах и описях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проверяет правильность ее оформления</w:t>
      </w:r>
      <w:r>
        <w:rPr>
          <w:rtl w:val="0"/>
          <w:lang w:val="ru-RU"/>
        </w:rPr>
        <w:t>.</w:t>
      </w:r>
    </w:p>
    <w:p>
      <w:pPr>
        <w:pStyle w:val="Обычный"/>
        <w:widowControl w:val="0"/>
        <w:ind w:firstLine="540"/>
        <w:jc w:val="both"/>
      </w:pPr>
      <w:r>
        <w:rPr>
          <w:rtl w:val="0"/>
          <w:lang w:val="ru-RU"/>
        </w:rPr>
        <w:t xml:space="preserve">3.2. </w:t>
      </w:r>
      <w:r>
        <w:rPr>
          <w:rtl w:val="0"/>
          <w:lang w:val="ru-RU"/>
        </w:rPr>
        <w:t xml:space="preserve">Вскрывает конверты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пакеты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проверяет наличие вложений и направляет корреспонденцию адресатам</w:t>
      </w:r>
      <w:r>
        <w:rPr>
          <w:rtl w:val="0"/>
          <w:lang w:val="ru-RU"/>
        </w:rPr>
        <w:t>.</w:t>
      </w:r>
    </w:p>
    <w:p>
      <w:pPr>
        <w:pStyle w:val="Обычный"/>
        <w:widowControl w:val="0"/>
        <w:ind w:firstLine="540"/>
        <w:jc w:val="both"/>
      </w:pPr>
      <w:r>
        <w:rPr>
          <w:rtl w:val="0"/>
          <w:lang w:val="ru-RU"/>
        </w:rPr>
        <w:t xml:space="preserve">3.3. </w:t>
      </w:r>
      <w:r>
        <w:rPr>
          <w:rtl w:val="0"/>
          <w:lang w:val="ru-RU"/>
        </w:rPr>
        <w:t>В случае отсутствия или порчи вложений сообщает об этом работнику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ответственному за ведение делопроизводства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архива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организации</w:t>
      </w:r>
      <w:r>
        <w:rPr>
          <w:rtl w:val="0"/>
          <w:lang w:val="ru-RU"/>
        </w:rPr>
        <w:t>.</w:t>
      </w:r>
    </w:p>
    <w:p>
      <w:pPr>
        <w:pStyle w:val="Обычный"/>
        <w:widowControl w:val="0"/>
        <w:ind w:firstLine="540"/>
        <w:jc w:val="both"/>
      </w:pPr>
      <w:r>
        <w:rPr>
          <w:rtl w:val="0"/>
          <w:lang w:val="ru-RU"/>
        </w:rPr>
        <w:t xml:space="preserve">3.4. </w:t>
      </w:r>
      <w:r>
        <w:rPr>
          <w:rtl w:val="0"/>
          <w:lang w:val="ru-RU"/>
        </w:rPr>
        <w:t>Законвертовывает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адресует и маркирует отправляемую корреспонденцию</w:t>
      </w:r>
      <w:r>
        <w:rPr>
          <w:rtl w:val="0"/>
          <w:lang w:val="ru-RU"/>
        </w:rPr>
        <w:t>.</w:t>
      </w:r>
    </w:p>
    <w:p>
      <w:pPr>
        <w:pStyle w:val="Обычный"/>
        <w:widowControl w:val="0"/>
        <w:ind w:firstLine="540"/>
        <w:jc w:val="both"/>
      </w:pPr>
      <w:r>
        <w:rPr>
          <w:rtl w:val="0"/>
          <w:lang w:val="ru-RU"/>
        </w:rPr>
        <w:t xml:space="preserve">3.5. </w:t>
      </w:r>
      <w:r>
        <w:rPr>
          <w:rtl w:val="0"/>
          <w:lang w:val="ru-RU"/>
        </w:rPr>
        <w:t>Обеспечивает сохранность документов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проходящих через экспедицию</w:t>
      </w:r>
      <w:r>
        <w:rPr>
          <w:rtl w:val="0"/>
          <w:lang w:val="ru-RU"/>
        </w:rPr>
        <w:t>.</w:t>
      </w:r>
    </w:p>
    <w:p>
      <w:pPr>
        <w:pStyle w:val="Обычный"/>
        <w:widowControl w:val="0"/>
        <w:ind w:firstLine="540"/>
        <w:jc w:val="both"/>
      </w:pPr>
      <w:r>
        <w:rPr>
          <w:rtl w:val="0"/>
          <w:lang w:val="ru-RU"/>
        </w:rPr>
        <w:t xml:space="preserve">3.6. </w:t>
      </w:r>
      <w:r>
        <w:rPr>
          <w:rtl w:val="0"/>
          <w:lang w:val="ru-RU"/>
        </w:rPr>
        <w:t>Следит за техническим состоянием оборудования и машин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находящихся в эксплуатации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своевременно сообщает об их неисправности</w:t>
      </w:r>
      <w:r>
        <w:rPr>
          <w:rtl w:val="0"/>
          <w:lang w:val="ru-RU"/>
        </w:rPr>
        <w:t>.</w:t>
      </w:r>
    </w:p>
    <w:p>
      <w:pPr>
        <w:pStyle w:val="Обычный"/>
        <w:widowControl w:val="0"/>
        <w:ind w:firstLine="540"/>
        <w:jc w:val="both"/>
      </w:pPr>
      <w:r>
        <w:rPr>
          <w:rtl w:val="0"/>
          <w:lang w:val="ru-RU"/>
        </w:rPr>
        <w:t>3.7. _________________________________________________________________.</w:t>
      </w:r>
    </w:p>
    <w:p>
      <w:pPr>
        <w:pStyle w:val="ConsPlusNonforma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                          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иные обязанности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Обычный"/>
        <w:widowControl w:val="0"/>
        <w:jc w:val="center"/>
      </w:pPr>
    </w:p>
    <w:p>
      <w:pPr>
        <w:pStyle w:val="Обычный"/>
        <w:widowControl w:val="0"/>
        <w:jc w:val="center"/>
      </w:pPr>
    </w:p>
    <w:p>
      <w:pPr>
        <w:pStyle w:val="Обычный"/>
        <w:widowControl w:val="0"/>
        <w:jc w:val="center"/>
        <w:outlineLvl w:val="0"/>
        <w:rPr>
          <w:b w:val="1"/>
          <w:bCs w:val="1"/>
        </w:rPr>
      </w:pPr>
      <w:bookmarkStart w:name="Par69" w:id="3"/>
      <w:bookmarkEnd w:id="3"/>
      <w:r>
        <w:rPr>
          <w:b w:val="1"/>
          <w:bCs w:val="1"/>
          <w:rtl w:val="0"/>
          <w:lang w:val="ru-RU"/>
        </w:rPr>
        <w:t>4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Права</w:t>
      </w:r>
    </w:p>
    <w:p>
      <w:pPr>
        <w:pStyle w:val="Обычный"/>
        <w:widowControl w:val="0"/>
        <w:jc w:val="center"/>
      </w:pPr>
    </w:p>
    <w:p>
      <w:pPr>
        <w:pStyle w:val="Обычный"/>
        <w:widowControl w:val="0"/>
        <w:ind w:firstLine="540"/>
        <w:jc w:val="both"/>
      </w:pPr>
      <w:r>
        <w:rPr>
          <w:rtl w:val="0"/>
          <w:lang w:val="ru-RU"/>
        </w:rPr>
        <w:t>Водитель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экспедитор имеет право</w:t>
      </w:r>
      <w:r>
        <w:rPr>
          <w:rtl w:val="0"/>
          <w:lang w:val="ru-RU"/>
        </w:rPr>
        <w:t>:</w:t>
      </w:r>
    </w:p>
    <w:p>
      <w:pPr>
        <w:pStyle w:val="Обычный"/>
        <w:widowControl w:val="0"/>
        <w:ind w:firstLine="540"/>
        <w:jc w:val="both"/>
      </w:pPr>
      <w:r>
        <w:rPr>
          <w:rtl w:val="0"/>
          <w:lang w:val="ru-RU"/>
        </w:rPr>
        <w:t xml:space="preserve">4.1. </w:t>
      </w:r>
      <w:r>
        <w:rPr>
          <w:rtl w:val="0"/>
          <w:lang w:val="ru-RU"/>
        </w:rPr>
        <w:t>Участвовать в совещаниях по организационным вопросам</w:t>
      </w:r>
      <w:r>
        <w:rPr>
          <w:rtl w:val="0"/>
          <w:lang w:val="ru-RU"/>
        </w:rPr>
        <w:t>.</w:t>
      </w:r>
    </w:p>
    <w:p>
      <w:pPr>
        <w:pStyle w:val="Обычный"/>
        <w:widowControl w:val="0"/>
        <w:ind w:firstLine="540"/>
        <w:jc w:val="both"/>
      </w:pPr>
      <w:r>
        <w:rPr>
          <w:rtl w:val="0"/>
          <w:lang w:val="ru-RU"/>
        </w:rPr>
        <w:t xml:space="preserve">4.2. </w:t>
      </w:r>
      <w:r>
        <w:rPr>
          <w:rtl w:val="0"/>
          <w:lang w:val="ru-RU"/>
        </w:rPr>
        <w:t>Запрашивать и получать от структурных подразделений необходимую информацию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документы</w:t>
      </w:r>
      <w:r>
        <w:rPr>
          <w:rtl w:val="0"/>
          <w:lang w:val="ru-RU"/>
        </w:rPr>
        <w:t>.</w:t>
      </w:r>
    </w:p>
    <w:p>
      <w:pPr>
        <w:pStyle w:val="Обычный"/>
        <w:widowControl w:val="0"/>
        <w:ind w:firstLine="540"/>
        <w:jc w:val="both"/>
      </w:pPr>
      <w:r>
        <w:rPr>
          <w:rtl w:val="0"/>
          <w:lang w:val="ru-RU"/>
        </w:rPr>
        <w:t xml:space="preserve">4.3. </w:t>
      </w:r>
      <w:r>
        <w:rPr>
          <w:rtl w:val="0"/>
          <w:lang w:val="ru-RU"/>
        </w:rPr>
        <w:t>Участвовать в обсуждении вопросов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касающихся исполняемых ею должностных обязанностей</w:t>
      </w:r>
      <w:r>
        <w:rPr>
          <w:rtl w:val="0"/>
          <w:lang w:val="ru-RU"/>
        </w:rPr>
        <w:t>.</w:t>
      </w:r>
    </w:p>
    <w:p>
      <w:pPr>
        <w:pStyle w:val="Обычный"/>
        <w:widowControl w:val="0"/>
        <w:ind w:firstLine="540"/>
        <w:jc w:val="both"/>
      </w:pPr>
      <w:r>
        <w:rPr>
          <w:rtl w:val="0"/>
          <w:lang w:val="ru-RU"/>
        </w:rPr>
        <w:t xml:space="preserve">4.4. </w:t>
      </w:r>
      <w:r>
        <w:rPr>
          <w:rtl w:val="0"/>
          <w:lang w:val="ru-RU"/>
        </w:rPr>
        <w:t>Требовать от руководства организации оказания содействия в исполнении должностных обязанностей</w:t>
      </w:r>
      <w:r>
        <w:rPr>
          <w:rtl w:val="0"/>
          <w:lang w:val="ru-RU"/>
        </w:rPr>
        <w:t>.</w:t>
      </w:r>
    </w:p>
    <w:p>
      <w:pPr>
        <w:pStyle w:val="Обычный"/>
        <w:widowControl w:val="0"/>
        <w:ind w:firstLine="540"/>
        <w:jc w:val="both"/>
      </w:pPr>
      <w:r>
        <w:rPr>
          <w:rtl w:val="0"/>
          <w:lang w:val="ru-RU"/>
        </w:rPr>
        <w:t>4.5. _________________________________________________________________.</w:t>
      </w:r>
    </w:p>
    <w:p>
      <w:pPr>
        <w:pStyle w:val="ConsPlusNonforma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                          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иные права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ConsPlusNonforma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widowControl w:val="0"/>
        <w:ind w:firstLine="540"/>
        <w:jc w:val="both"/>
      </w:pPr>
    </w:p>
    <w:p>
      <w:pPr>
        <w:pStyle w:val="Обычный"/>
        <w:widowControl w:val="0"/>
        <w:jc w:val="center"/>
        <w:outlineLvl w:val="0"/>
        <w:rPr>
          <w:b w:val="1"/>
          <w:bCs w:val="1"/>
        </w:rPr>
      </w:pPr>
      <w:bookmarkStart w:name="Par79" w:id="4"/>
      <w:bookmarkEnd w:id="4"/>
      <w:r>
        <w:rPr>
          <w:b w:val="1"/>
          <w:bCs w:val="1"/>
          <w:rtl w:val="0"/>
          <w:lang w:val="ru-RU"/>
        </w:rPr>
        <w:t>5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Ответственность</w:t>
      </w:r>
    </w:p>
    <w:p>
      <w:pPr>
        <w:pStyle w:val="Обычный"/>
        <w:widowControl w:val="0"/>
        <w:jc w:val="center"/>
      </w:pPr>
    </w:p>
    <w:p>
      <w:pPr>
        <w:pStyle w:val="Обычный"/>
        <w:widowControl w:val="0"/>
        <w:ind w:firstLine="540"/>
        <w:jc w:val="both"/>
      </w:pPr>
      <w:r>
        <w:rPr>
          <w:rtl w:val="0"/>
          <w:lang w:val="ru-RU"/>
        </w:rPr>
        <w:t xml:space="preserve">5.1. </w:t>
      </w:r>
      <w:r>
        <w:rPr>
          <w:rtl w:val="0"/>
          <w:lang w:val="ru-RU"/>
        </w:rPr>
        <w:t>Водитель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экспедитор привлекается к ответственности</w:t>
      </w:r>
      <w:r>
        <w:rPr>
          <w:rtl w:val="0"/>
          <w:lang w:val="ru-RU"/>
        </w:rPr>
        <w:t>:</w:t>
      </w:r>
    </w:p>
    <w:p>
      <w:pPr>
        <w:pStyle w:val="Обычный"/>
        <w:widowControl w:val="0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за ненадлежащее исполнение или неисполнение своих должностных обязанностей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предусмотренных настоящей должностной инструкцией</w:t>
      </w:r>
      <w:r>
        <w:rPr>
          <w:rtl w:val="0"/>
          <w:lang w:val="ru-RU"/>
        </w:rPr>
        <w:t xml:space="preserve">, - </w:t>
      </w:r>
      <w:r>
        <w:rPr>
          <w:rtl w:val="0"/>
          <w:lang w:val="ru-RU"/>
        </w:rPr>
        <w:t>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установленном действующим трудовым законодательством Российской Федерации</w:t>
      </w:r>
      <w:r>
        <w:rPr>
          <w:rtl w:val="0"/>
          <w:lang w:val="ru-RU"/>
        </w:rPr>
        <w:t>;</w:t>
      </w:r>
    </w:p>
    <w:p>
      <w:pPr>
        <w:pStyle w:val="Обычный"/>
        <w:widowControl w:val="0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за правонарушения и преступления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совершенные в процессе своей деятельности</w:t>
      </w:r>
      <w:r>
        <w:rPr>
          <w:rtl w:val="0"/>
          <w:lang w:val="ru-RU"/>
        </w:rPr>
        <w:t xml:space="preserve">, - </w:t>
      </w:r>
      <w:r>
        <w:rPr>
          <w:rtl w:val="0"/>
          <w:lang w:val="ru-RU"/>
        </w:rPr>
        <w:t>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установленном действующим административным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уголовным и гражданским законодательством Российской Федерации</w:t>
      </w:r>
      <w:r>
        <w:rPr>
          <w:rtl w:val="0"/>
          <w:lang w:val="ru-RU"/>
        </w:rPr>
        <w:t>;</w:t>
      </w:r>
    </w:p>
    <w:p>
      <w:pPr>
        <w:pStyle w:val="Обычный"/>
        <w:widowControl w:val="0"/>
        <w:ind w:firstLine="54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за причинение материального ущерба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установленном действующим трудовым законодательством Российской Федерации</w:t>
      </w:r>
      <w:r>
        <w:rPr>
          <w:rtl w:val="0"/>
          <w:lang w:val="ru-RU"/>
        </w:rPr>
        <w:t>.</w:t>
      </w:r>
    </w:p>
    <w:p>
      <w:pPr>
        <w:pStyle w:val="Обычный"/>
        <w:widowControl w:val="0"/>
        <w:ind w:firstLine="540"/>
        <w:jc w:val="both"/>
      </w:pPr>
      <w:r>
        <w:rPr>
          <w:rtl w:val="0"/>
          <w:lang w:val="ru-RU"/>
        </w:rPr>
        <w:t>5.2.____________________________________________________________________.</w:t>
      </w:r>
    </w:p>
    <w:p>
      <w:pPr>
        <w:pStyle w:val="Обычный"/>
        <w:widowControl w:val="0"/>
        <w:jc w:val="center"/>
      </w:pPr>
    </w:p>
    <w:p>
      <w:pPr>
        <w:pStyle w:val="Обычный"/>
        <w:widowControl w:val="0"/>
        <w:jc w:val="center"/>
        <w:outlineLvl w:val="0"/>
      </w:pPr>
    </w:p>
    <w:p>
      <w:pPr>
        <w:pStyle w:val="Обычный"/>
        <w:widowControl w:val="0"/>
        <w:jc w:val="center"/>
        <w:outlineLvl w:val="0"/>
        <w:rPr>
          <w:b w:val="1"/>
          <w:bCs w:val="1"/>
        </w:rPr>
      </w:pPr>
      <w:bookmarkStart w:name="Par87" w:id="5"/>
      <w:bookmarkEnd w:id="5"/>
      <w:r>
        <w:rPr>
          <w:b w:val="1"/>
          <w:bCs w:val="1"/>
          <w:rtl w:val="0"/>
          <w:lang w:val="ru-RU"/>
        </w:rPr>
        <w:t>6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Заключительные положения</w:t>
      </w:r>
    </w:p>
    <w:p>
      <w:pPr>
        <w:pStyle w:val="Обычный"/>
        <w:widowControl w:val="0"/>
        <w:jc w:val="center"/>
      </w:pPr>
    </w:p>
    <w:p>
      <w:pPr>
        <w:pStyle w:val="Обычный"/>
      </w:pPr>
      <w:r>
        <w:rPr>
          <w:rtl w:val="0"/>
        </w:rPr>
        <w:t xml:space="preserve">        </w:t>
      </w:r>
      <w:r>
        <w:rPr>
          <w:rtl w:val="0"/>
        </w:rPr>
        <w:t xml:space="preserve">6.1. </w:t>
      </w:r>
      <w:r>
        <w:rPr>
          <w:rtl w:val="0"/>
        </w:rPr>
        <w:t>Настоящая   должностная   инструкция    разработана   на    основе</w:t>
      </w:r>
    </w:p>
    <w:p>
      <w:pPr>
        <w:pStyle w:val="Обычный"/>
      </w:pPr>
      <w:r>
        <w:rPr>
          <w:rtl w:val="0"/>
        </w:rPr>
        <w:t xml:space="preserve">Квалификационной     характеристики   должности     </w:t>
      </w:r>
      <w:r>
        <w:rPr>
          <w:rtl w:val="0"/>
        </w:rPr>
        <w:t>"</w:t>
      </w:r>
      <w:r>
        <w:rPr>
          <w:rtl w:val="0"/>
        </w:rPr>
        <w:t>Экспедитор</w:t>
      </w:r>
      <w:r>
        <w:rPr>
          <w:rtl w:val="0"/>
        </w:rPr>
        <w:t>"    (</w:t>
      </w:r>
      <w:r>
        <w:rPr>
          <w:rtl w:val="0"/>
        </w:rPr>
        <w:t>Единый</w:t>
      </w:r>
    </w:p>
    <w:p>
      <w:pPr>
        <w:pStyle w:val="Обычный"/>
      </w:pPr>
      <w:r>
        <w:rPr>
          <w:rtl w:val="0"/>
        </w:rPr>
        <w:t>квалификационный справочник    должностей   руководителей</w:t>
      </w:r>
      <w:r>
        <w:rPr>
          <w:rtl w:val="0"/>
        </w:rPr>
        <w:t xml:space="preserve">,   </w:t>
      </w:r>
      <w:r>
        <w:rPr>
          <w:rtl w:val="0"/>
        </w:rPr>
        <w:t>специалистов и</w:t>
      </w:r>
    </w:p>
    <w:p>
      <w:pPr>
        <w:pStyle w:val="Обычный"/>
      </w:pPr>
      <w:r>
        <w:rPr>
          <w:rtl w:val="0"/>
        </w:rPr>
        <w:t>других  служащих</w:t>
      </w:r>
      <w:r>
        <w:rPr>
          <w:rtl w:val="0"/>
        </w:rPr>
        <w:t xml:space="preserve">.  </w:t>
      </w:r>
      <w:r>
        <w:rPr>
          <w:rtl w:val="0"/>
        </w:rPr>
        <w:t xml:space="preserve">Раздел  </w:t>
      </w:r>
      <w:r>
        <w:rPr>
          <w:rtl w:val="0"/>
        </w:rPr>
        <w:t>"</w:t>
      </w:r>
      <w:r>
        <w:rPr>
          <w:rtl w:val="0"/>
        </w:rPr>
        <w:t>Общеотраслевые  квалификационные характеристики</w:t>
      </w:r>
    </w:p>
    <w:p>
      <w:pPr>
        <w:pStyle w:val="Обычный"/>
      </w:pPr>
      <w:r>
        <w:rPr>
          <w:rtl w:val="0"/>
        </w:rPr>
        <w:t>должностей   работников</w:t>
      </w:r>
      <w:r>
        <w:rPr>
          <w:rtl w:val="0"/>
        </w:rPr>
        <w:t xml:space="preserve">,   </w:t>
      </w:r>
      <w:r>
        <w:rPr>
          <w:rtl w:val="0"/>
        </w:rPr>
        <w:t>занятых   на   предприятиях</w:t>
      </w:r>
      <w:r>
        <w:rPr>
          <w:rtl w:val="0"/>
        </w:rPr>
        <w:t xml:space="preserve">,   </w:t>
      </w:r>
      <w:r>
        <w:rPr>
          <w:rtl w:val="0"/>
        </w:rPr>
        <w:t>в учреждениях   и</w:t>
      </w:r>
    </w:p>
    <w:p>
      <w:pPr>
        <w:pStyle w:val="Обычный"/>
      </w:pPr>
      <w:r>
        <w:rPr>
          <w:rtl w:val="0"/>
        </w:rPr>
        <w:t>организациях</w:t>
      </w:r>
      <w:r>
        <w:rPr>
          <w:rtl w:val="0"/>
        </w:rPr>
        <w:t xml:space="preserve">",      </w:t>
      </w:r>
      <w:r>
        <w:rPr>
          <w:rtl w:val="0"/>
        </w:rPr>
        <w:t>утвержденный      Постановлением    Минтруда     России</w:t>
      </w:r>
    </w:p>
    <w:p>
      <w:pPr>
        <w:pStyle w:val="Обычный"/>
      </w:pPr>
      <w:r>
        <w:rPr>
          <w:rtl w:val="0"/>
        </w:rPr>
        <w:t xml:space="preserve">от </w:t>
      </w:r>
      <w:r>
        <w:rPr>
          <w:rtl w:val="0"/>
        </w:rPr>
        <w:t>21.08.1998 N 37),______________________________________________________.</w:t>
      </w:r>
    </w:p>
    <w:p>
      <w:pPr>
        <w:pStyle w:val="Обычный"/>
      </w:pPr>
      <w:r>
        <w:rPr>
          <w:rtl w:val="0"/>
        </w:rPr>
        <w:t xml:space="preserve">                              (</w:t>
      </w:r>
      <w:r>
        <w:rPr>
          <w:rtl w:val="0"/>
        </w:rPr>
        <w:t>реквизиты иных актов и документов</w:t>
      </w:r>
      <w:r>
        <w:rPr>
          <w:rtl w:val="0"/>
        </w:rPr>
        <w:t>)</w:t>
      </w:r>
    </w:p>
    <w:p>
      <w:pPr>
        <w:pStyle w:val="Обычный"/>
      </w:pPr>
      <w:r>
        <w:rPr>
          <w:rtl w:val="0"/>
        </w:rPr>
        <w:t xml:space="preserve">        6.2. </w:t>
      </w:r>
      <w:r>
        <w:rPr>
          <w:rtl w:val="0"/>
        </w:rPr>
        <w:t xml:space="preserve">Ознакомление   </w:t>
      </w:r>
      <w:r>
        <w:rPr>
          <w:rtl w:val="0"/>
        </w:rPr>
        <w:t>сотрудника</w:t>
      </w:r>
      <w:r>
        <w:rPr>
          <w:rtl w:val="0"/>
        </w:rPr>
        <w:t xml:space="preserve">   с   настоящей должностной   инструкцией</w:t>
      </w:r>
    </w:p>
    <w:p>
      <w:pPr>
        <w:pStyle w:val="Обычный"/>
      </w:pPr>
      <w:r>
        <w:rPr>
          <w:rtl w:val="0"/>
        </w:rPr>
        <w:t xml:space="preserve">осуществляется при приеме </w:t>
      </w:r>
      <w:r>
        <w:rPr>
          <w:rtl w:val="0"/>
        </w:rPr>
        <w:t xml:space="preserve">его </w:t>
      </w:r>
      <w:r>
        <w:rPr>
          <w:rtl w:val="0"/>
        </w:rPr>
        <w:t xml:space="preserve">на работу </w:t>
      </w:r>
      <w:r>
        <w:rPr>
          <w:rtl w:val="0"/>
        </w:rPr>
        <w:t>(</w:t>
      </w:r>
      <w:r>
        <w:rPr>
          <w:rtl w:val="0"/>
        </w:rPr>
        <w:t>до подписания трудового договора</w:t>
      </w:r>
      <w:r>
        <w:rPr>
          <w:rtl w:val="0"/>
        </w:rPr>
        <w:t>).</w:t>
      </w:r>
    </w:p>
    <w:p>
      <w:pPr>
        <w:pStyle w:val="Обычный"/>
      </w:pPr>
      <w:r>
        <w:rPr>
          <w:rtl w:val="0"/>
        </w:rPr>
        <w:t xml:space="preserve">    Факт</w:t>
      </w:r>
      <w:r>
        <w:rPr>
          <w:rtl w:val="0"/>
        </w:rPr>
        <w:t xml:space="preserve"> </w:t>
      </w:r>
      <w:r>
        <w:rPr>
          <w:rtl w:val="0"/>
        </w:rPr>
        <w:t>ознакомления</w:t>
      </w:r>
      <w:r>
        <w:rPr>
          <w:rtl w:val="0"/>
        </w:rPr>
        <w:t xml:space="preserve"> нанимаего</w:t>
      </w:r>
      <w:r>
        <w:rPr>
          <w:rtl w:val="0"/>
        </w:rPr>
        <w:t xml:space="preserve"> работника</w:t>
      </w:r>
      <w:r>
        <w:rPr>
          <w:rtl w:val="0"/>
        </w:rPr>
        <w:t xml:space="preserve"> </w:t>
      </w:r>
      <w:r>
        <w:rPr>
          <w:rtl w:val="0"/>
        </w:rPr>
        <w:t>с настоящей</w:t>
      </w:r>
      <w:r>
        <w:rPr>
          <w:rtl w:val="0"/>
        </w:rPr>
        <w:t xml:space="preserve"> </w:t>
      </w:r>
      <w:r>
        <w:rPr>
          <w:rtl w:val="0"/>
        </w:rPr>
        <w:t>должностной инструкцией</w:t>
      </w:r>
    </w:p>
    <w:p>
      <w:pPr>
        <w:pStyle w:val="Обычный"/>
      </w:pPr>
      <w:r>
        <w:rPr>
          <w:rtl w:val="0"/>
        </w:rPr>
        <w:t xml:space="preserve">подтверждается </w:t>
      </w:r>
      <w:r>
        <w:rPr>
          <w:rtl w:val="0"/>
        </w:rPr>
        <w:t>____________________________________________________________</w:t>
      </w:r>
    </w:p>
    <w:p>
      <w:pPr>
        <w:pStyle w:val="Обычный"/>
      </w:pPr>
      <w:r>
        <w:rPr>
          <w:rtl w:val="0"/>
        </w:rPr>
        <w:t xml:space="preserve">                 </w:t>
      </w:r>
      <w:r>
        <w:rPr>
          <w:rtl w:val="0"/>
        </w:rPr>
        <w:t xml:space="preserve">           </w:t>
      </w:r>
      <w:r>
        <w:rPr>
          <w:rtl w:val="0"/>
        </w:rPr>
        <w:t>(</w:t>
      </w:r>
      <w:r>
        <w:rPr>
          <w:rtl w:val="0"/>
        </w:rPr>
        <w:t>росписью в листе ознакомления</w:t>
      </w:r>
      <w:r>
        <w:rPr>
          <w:rtl w:val="0"/>
        </w:rPr>
        <w:t xml:space="preserve">, </w:t>
      </w:r>
      <w:r>
        <w:rPr>
          <w:rtl w:val="0"/>
        </w:rPr>
        <w:t>являющемся неотъемлемой</w:t>
      </w:r>
    </w:p>
    <w:p>
      <w:pPr>
        <w:pStyle w:val="Обычный"/>
      </w:pPr>
      <w:r>
        <w:rPr>
          <w:rtl w:val="0"/>
        </w:rPr>
        <w:t>___________________________________________________________________________</w:t>
      </w:r>
    </w:p>
    <w:p>
      <w:pPr>
        <w:pStyle w:val="Обычный"/>
      </w:pPr>
      <w:r>
        <w:rPr>
          <w:rtl w:val="0"/>
        </w:rPr>
        <w:t xml:space="preserve">   частью настоящей  инструкции </w:t>
      </w:r>
      <w:r>
        <w:rPr>
          <w:rtl w:val="0"/>
        </w:rPr>
        <w:t>(</w:t>
      </w:r>
      <w:r>
        <w:rPr>
          <w:rtl w:val="0"/>
        </w:rPr>
        <w:t>в журнале ознакомления с должностными</w:t>
      </w:r>
    </w:p>
    <w:p>
      <w:pPr>
        <w:pStyle w:val="Обычный"/>
      </w:pPr>
      <w:r>
        <w:rPr>
          <w:rtl w:val="0"/>
        </w:rPr>
        <w:t>___________________________________________________________________________</w:t>
      </w:r>
    </w:p>
    <w:p>
      <w:pPr>
        <w:pStyle w:val="Обычный"/>
      </w:pPr>
      <w:r>
        <w:rPr>
          <w:rtl w:val="0"/>
        </w:rPr>
        <w:t xml:space="preserve">   инструкциями</w:t>
      </w:r>
      <w:r>
        <w:rPr>
          <w:rtl w:val="0"/>
        </w:rPr>
        <w:t xml:space="preserve">); </w:t>
      </w:r>
      <w:r>
        <w:rPr>
          <w:rtl w:val="0"/>
        </w:rPr>
        <w:t>в экземпляре должностной инструкции</w:t>
      </w:r>
      <w:r>
        <w:rPr>
          <w:rtl w:val="0"/>
        </w:rPr>
        <w:t xml:space="preserve">, </w:t>
      </w:r>
      <w:r>
        <w:rPr>
          <w:rtl w:val="0"/>
        </w:rPr>
        <w:t>хранящемся</w:t>
      </w:r>
    </w:p>
    <w:p>
      <w:pPr>
        <w:pStyle w:val="Обычный"/>
      </w:pPr>
      <w:r>
        <w:rPr>
          <w:rtl w:val="0"/>
        </w:rPr>
        <w:t>__________________________________________________________________________.</w:t>
      </w:r>
    </w:p>
    <w:p>
      <w:pPr>
        <w:pStyle w:val="Обычный"/>
      </w:pPr>
      <w:r>
        <w:rPr>
          <w:rtl w:val="0"/>
        </w:rPr>
        <w:t xml:space="preserve">   у работодателя</w:t>
      </w:r>
      <w:r>
        <w:rPr>
          <w:rtl w:val="0"/>
        </w:rPr>
        <w:t xml:space="preserve">; </w:t>
      </w:r>
      <w:r>
        <w:rPr>
          <w:rtl w:val="0"/>
        </w:rPr>
        <w:t>иным способом</w:t>
      </w:r>
      <w:r>
        <w:rPr>
          <w:rtl w:val="0"/>
        </w:rPr>
        <w:t>)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">
    <w:name w:val="Колонтитул"/>
    <w:next w:val="Колонтитул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ConsPlusNonformat">
    <w:name w:val="ConsPlusNonformat"/>
    <w:next w:val="ConsPlusNonforma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