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ДОВЕРЕННОСТЬ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город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прописью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гражданин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Николаевич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паспорт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серия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1111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номер </w:t>
      </w:r>
      <w:r>
        <w:rPr>
          <w:rFonts w:ascii="Times New Roman" w:hAnsi="Times New Roman"/>
          <w:sz w:val="24"/>
          <w:szCs w:val="24"/>
          <w:rtl w:val="0"/>
          <w:lang w:val="ru-RU"/>
        </w:rPr>
        <w:t>222222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ОВД района Сокольники города Москвы </w:t>
      </w:r>
      <w:r>
        <w:rPr>
          <w:rFonts w:ascii="Times New Roman" w:hAnsi="Times New Roman"/>
          <w:sz w:val="24"/>
          <w:szCs w:val="24"/>
          <w:rtl w:val="0"/>
          <w:lang w:val="ru-RU"/>
        </w:rPr>
        <w:t>24</w:t>
      </w:r>
      <w:r>
        <w:rPr>
          <w:rFonts w:ascii="Times New Roman" w:hAnsi="Times New Roman"/>
          <w:sz w:val="24"/>
          <w:szCs w:val="24"/>
          <w:rtl w:val="0"/>
        </w:rPr>
        <w:t>.0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/>
          <w:sz w:val="24"/>
          <w:szCs w:val="24"/>
          <w:rtl w:val="0"/>
        </w:rPr>
        <w:t>.20</w:t>
      </w:r>
      <w:r>
        <w:rPr>
          <w:rFonts w:ascii="Times New Roman" w:hAnsi="Times New Roman"/>
          <w:sz w:val="24"/>
          <w:szCs w:val="24"/>
          <w:rtl w:val="0"/>
          <w:lang w:val="ru-RU"/>
        </w:rPr>
        <w:t>05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зарегистрированный по месту жительства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Сивашская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23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135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доверенностью уполномочиваю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гражданина Сидорова Владимира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Олеговича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паспорт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2222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номер </w:t>
      </w:r>
      <w:r>
        <w:rPr>
          <w:rFonts w:ascii="Times New Roman" w:hAnsi="Times New Roman"/>
          <w:sz w:val="24"/>
          <w:szCs w:val="24"/>
          <w:rtl w:val="0"/>
          <w:lang w:val="ru-RU"/>
        </w:rPr>
        <w:t>333333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 ГУ МВД России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Тулы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02.10.201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зарегистрированного по месту жительства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Болдина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28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14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в отношении принадлежащей мне квартиры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Адрес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123456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Сивашская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23,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>. 135.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Кадастровый номер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>77</w:t>
      </w:r>
      <w:r>
        <w:rPr>
          <w:rFonts w:ascii="Times New Roman" w:hAnsi="Times New Roman"/>
          <w:sz w:val="24"/>
          <w:szCs w:val="24"/>
          <w:rtl w:val="0"/>
        </w:rPr>
        <w:t>:00:0</w:t>
      </w:r>
      <w:r>
        <w:rPr>
          <w:rFonts w:ascii="Times New Roman" w:hAnsi="Times New Roman"/>
          <w:sz w:val="24"/>
          <w:szCs w:val="24"/>
          <w:rtl w:val="0"/>
          <w:lang w:val="ru-RU"/>
        </w:rPr>
        <w:t>98765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>321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Площадь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>87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квадратных метров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Свидетельство о праве собственности </w:t>
      </w: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hAnsi="Times New Roman"/>
          <w:sz w:val="24"/>
          <w:szCs w:val="24"/>
          <w:rtl w:val="0"/>
          <w:lang w:val="ru-RU"/>
        </w:rPr>
        <w:t>7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АА </w:t>
      </w:r>
      <w:r>
        <w:rPr>
          <w:rFonts w:ascii="Times New Roman" w:hAnsi="Times New Roman"/>
          <w:sz w:val="24"/>
          <w:szCs w:val="24"/>
          <w:rtl w:val="0"/>
          <w:lang w:val="ru-RU"/>
        </w:rPr>
        <w:t>654321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23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>2.20</w:t>
      </w:r>
      <w:r>
        <w:rPr>
          <w:rFonts w:ascii="Times New Roman" w:hAnsi="Times New Roman"/>
          <w:sz w:val="24"/>
          <w:szCs w:val="24"/>
          <w:rtl w:val="0"/>
          <w:lang w:val="ru-RU"/>
        </w:rPr>
        <w:t>07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Обременений не предусмотрено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управления и распоряжения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данной квартирой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Передавать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квартиру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временное пользование на основании договора найма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суммы ежемесячной платы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сроки и другие условия договора найма по своему усмотрению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Заключать и подписывать договоры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акты о передаче и другие необходимые документы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расчеты по заключенным сделкам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аренды квартиры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причитающиеся мне по договору найма денежные средства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Расписываться за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совершать действия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выполнением этого поручения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анная 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оверенность выдана сроком на три года без права передоверия полномочий по настоящей доверенности другим лицам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Доверитель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_____________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 Иван Николаевич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имени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Город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Москва</w:t>
      </w:r>
      <w:r>
        <w:rPr>
          <w:rFonts w:ascii="Times New Roman" w:hAnsi="Times New Roman"/>
          <w:sz w:val="24"/>
          <w:szCs w:val="24"/>
          <w:rtl w:val="0"/>
          <w:lang w:val="en-US"/>
        </w:rPr>
        <w:t>, __________(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прописью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Настоящая доверенность удостоверена мной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Степаненко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Мариной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Игоревной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нотариусом города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анная 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оверенность подписана Петров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ым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Иван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Николаевич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моем присутствии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Личность его установлена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дееспособность проверена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Зарегистрировано в реестре 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7654321-1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Взыскано по тарифу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00 </w:t>
      </w:r>
      <w:r>
        <w:rPr>
          <w:rFonts w:ascii="Times New Roman" w:hAnsi="Times New Roman" w:hint="default"/>
          <w:sz w:val="24"/>
          <w:szCs w:val="24"/>
          <w:rtl w:val="0"/>
        </w:rPr>
        <w:t>руб</w:t>
      </w:r>
      <w:r>
        <w:rPr>
          <w:rFonts w:ascii="Times New Roman" w:hAnsi="Times New Roman"/>
          <w:sz w:val="24"/>
          <w:szCs w:val="24"/>
          <w:rtl w:val="0"/>
        </w:rPr>
        <w:t xml:space="preserve">. 00 </w:t>
      </w:r>
      <w:r>
        <w:rPr>
          <w:rFonts w:ascii="Times New Roman" w:hAnsi="Times New Roman" w:hint="default"/>
          <w:sz w:val="24"/>
          <w:szCs w:val="24"/>
          <w:rtl w:val="0"/>
        </w:rPr>
        <w:t>коп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_____________ </w:t>
      </w:r>
      <w:r>
        <w:rPr>
          <w:rFonts w:ascii="Times New Roman" w:hAnsi="Times New Roman" w:hint="default"/>
          <w:sz w:val="24"/>
          <w:szCs w:val="24"/>
          <w:rtl w:val="0"/>
        </w:rPr>
        <w:t>Степаненко Марин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Игоревн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